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1B" w:rsidRPr="008E188F" w:rsidRDefault="00FE071B" w:rsidP="00FE071B">
      <w:pPr>
        <w:pStyle w:val="Heading1"/>
        <w:spacing w:before="0" w:after="0"/>
        <w:ind w:right="74"/>
        <w:jc w:val="both"/>
        <w:rPr>
          <w:rFonts w:ascii="Calibri" w:hAnsi="Calibri" w:cs="Times New Roman"/>
          <w:sz w:val="26"/>
          <w:szCs w:val="26"/>
        </w:rPr>
      </w:pPr>
    </w:p>
    <w:p w:rsidR="00FE071B" w:rsidRPr="008E188F" w:rsidRDefault="00FE071B" w:rsidP="00FE071B">
      <w:pPr>
        <w:pStyle w:val="Heading1"/>
        <w:spacing w:before="0" w:after="0"/>
        <w:ind w:right="74"/>
        <w:jc w:val="both"/>
        <w:rPr>
          <w:rFonts w:ascii="Calibri" w:hAnsi="Calibri" w:cs="Times New Roman"/>
          <w:sz w:val="26"/>
          <w:szCs w:val="26"/>
        </w:rPr>
      </w:pPr>
      <w:r w:rsidRPr="008E188F">
        <w:rPr>
          <w:rFonts w:ascii="Calibri" w:hAnsi="Calibri" w:cs="Times New Roman"/>
          <w:sz w:val="26"/>
          <w:szCs w:val="26"/>
        </w:rPr>
        <w:t>ROMÂNIA</w:t>
      </w:r>
    </w:p>
    <w:p w:rsidR="00FE071B" w:rsidRPr="008E188F" w:rsidRDefault="00FE071B" w:rsidP="00FE071B">
      <w:pPr>
        <w:ind w:right="74"/>
        <w:jc w:val="both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JUDEŢUL HARGHITA</w:t>
      </w:r>
    </w:p>
    <w:p w:rsidR="00FE071B" w:rsidRPr="008E188F" w:rsidRDefault="00FE071B" w:rsidP="00FE071B">
      <w:pPr>
        <w:ind w:right="72"/>
        <w:jc w:val="both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CONSILIUL JUDEŢEAN</w:t>
      </w:r>
    </w:p>
    <w:p w:rsidR="00FE071B" w:rsidRPr="008E188F" w:rsidRDefault="00FE071B" w:rsidP="00FE071B">
      <w:pPr>
        <w:ind w:right="72"/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ind w:right="72"/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HOTĂRÂREA Nr. ___________/2018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 w:cs="Calibri"/>
          <w:b/>
          <w:bCs/>
          <w:sz w:val="26"/>
          <w:szCs w:val="26"/>
          <w:lang w:eastAsia="ro-RO"/>
        </w:rPr>
      </w:pPr>
      <w:r w:rsidRPr="008E188F">
        <w:rPr>
          <w:rFonts w:ascii="Calibri" w:hAnsi="Calibri"/>
          <w:sz w:val="26"/>
          <w:szCs w:val="26"/>
        </w:rPr>
        <w:t xml:space="preserve">privind aprobarea Documentației de Avizare a Lucrărilor de Intervenții </w:t>
      </w:r>
      <w:r w:rsidRPr="008E188F">
        <w:rPr>
          <w:rFonts w:ascii="Calibri" w:hAnsi="Calibri" w:cs="Arial"/>
          <w:sz w:val="26"/>
          <w:szCs w:val="26"/>
        </w:rPr>
        <w:t xml:space="preserve">pentru obiectivul </w:t>
      </w:r>
      <w:r w:rsidRPr="008E188F">
        <w:rPr>
          <w:rFonts w:ascii="Calibri" w:hAnsi="Calibri" w:cs="Calibri"/>
          <w:sz w:val="26"/>
          <w:szCs w:val="26"/>
        </w:rPr>
        <w:t>de investiţii:</w:t>
      </w:r>
      <w:r w:rsidRPr="008E188F">
        <w:rPr>
          <w:rFonts w:ascii="Calibri" w:hAnsi="Calibri" w:cs="Calibri"/>
          <w:b/>
          <w:bCs/>
          <w:sz w:val="26"/>
          <w:szCs w:val="26"/>
          <w:lang w:eastAsia="ro-RO"/>
        </w:rPr>
        <w:t xml:space="preserve"> </w:t>
      </w:r>
    </w:p>
    <w:p w:rsidR="00FE071B" w:rsidRPr="00412454" w:rsidRDefault="00FE071B" w:rsidP="00FE071B">
      <w:pPr>
        <w:autoSpaceDE w:val="0"/>
        <w:autoSpaceDN w:val="0"/>
        <w:adjustRightInd w:val="0"/>
        <w:jc w:val="center"/>
        <w:rPr>
          <w:rFonts w:ascii="Calibri" w:hAnsi="Calibri"/>
          <w:b/>
          <w:sz w:val="26"/>
          <w:szCs w:val="26"/>
        </w:rPr>
      </w:pPr>
      <w:r w:rsidRPr="00412454">
        <w:rPr>
          <w:rFonts w:ascii="Calibri" w:hAnsi="Calibri"/>
          <w:b/>
          <w:sz w:val="26"/>
          <w:szCs w:val="26"/>
        </w:rPr>
        <w:t>„Reabilitare</w:t>
      </w:r>
      <w:r>
        <w:rPr>
          <w:rFonts w:ascii="Calibri" w:hAnsi="Calibri"/>
          <w:b/>
          <w:sz w:val="26"/>
          <w:szCs w:val="26"/>
        </w:rPr>
        <w:t xml:space="preserve"> sistem rutier pe </w:t>
      </w:r>
      <w:r w:rsidRPr="00412454">
        <w:rPr>
          <w:rFonts w:ascii="Calibri" w:hAnsi="Calibri"/>
          <w:b/>
          <w:sz w:val="26"/>
          <w:szCs w:val="26"/>
        </w:rPr>
        <w:t xml:space="preserve"> DJ </w:t>
      </w:r>
      <w:r>
        <w:rPr>
          <w:rFonts w:ascii="Calibri" w:hAnsi="Calibri"/>
          <w:b/>
          <w:sz w:val="26"/>
          <w:szCs w:val="26"/>
        </w:rPr>
        <w:t>153</w:t>
      </w:r>
      <w:r w:rsidR="005A742F">
        <w:rPr>
          <w:rFonts w:ascii="Calibri" w:hAnsi="Calibri"/>
          <w:b/>
          <w:sz w:val="26"/>
          <w:szCs w:val="26"/>
        </w:rPr>
        <w:t>D</w:t>
      </w:r>
      <w:r w:rsidRPr="00412454">
        <w:rPr>
          <w:rFonts w:ascii="Calibri" w:hAnsi="Calibri"/>
          <w:b/>
          <w:sz w:val="26"/>
          <w:szCs w:val="26"/>
        </w:rPr>
        <w:t xml:space="preserve">, </w:t>
      </w:r>
      <w:r>
        <w:rPr>
          <w:rFonts w:ascii="Calibri" w:hAnsi="Calibri"/>
          <w:b/>
          <w:sz w:val="26"/>
          <w:szCs w:val="26"/>
        </w:rPr>
        <w:t xml:space="preserve">sector </w:t>
      </w:r>
      <w:r w:rsidRPr="00412454">
        <w:rPr>
          <w:rFonts w:ascii="Calibri" w:hAnsi="Calibri"/>
          <w:b/>
          <w:sz w:val="26"/>
          <w:szCs w:val="26"/>
        </w:rPr>
        <w:t xml:space="preserve">km </w:t>
      </w:r>
      <w:r>
        <w:rPr>
          <w:rFonts w:ascii="Calibri" w:hAnsi="Calibri"/>
          <w:b/>
          <w:sz w:val="26"/>
          <w:szCs w:val="26"/>
        </w:rPr>
        <w:t>1</w:t>
      </w:r>
      <w:r w:rsidRPr="00412454">
        <w:rPr>
          <w:rFonts w:ascii="Calibri" w:hAnsi="Calibri"/>
          <w:b/>
          <w:sz w:val="26"/>
          <w:szCs w:val="26"/>
        </w:rPr>
        <w:t>+000-</w:t>
      </w:r>
      <w:r>
        <w:rPr>
          <w:rFonts w:ascii="Calibri" w:hAnsi="Calibri"/>
          <w:b/>
          <w:sz w:val="26"/>
          <w:szCs w:val="26"/>
        </w:rPr>
        <w:t>4+500</w:t>
      </w:r>
      <w:r w:rsidRPr="00412454">
        <w:rPr>
          <w:rFonts w:ascii="Calibri" w:hAnsi="Calibri"/>
          <w:b/>
          <w:sz w:val="26"/>
          <w:szCs w:val="26"/>
        </w:rPr>
        <w:t>”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Consiliul Judeţean Harghita,</w:t>
      </w: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ab/>
        <w:t>Având în vedere Expunerea de motive</w:t>
      </w:r>
      <w:r>
        <w:rPr>
          <w:rFonts w:ascii="Calibri" w:hAnsi="Calibri"/>
          <w:sz w:val="26"/>
          <w:szCs w:val="26"/>
        </w:rPr>
        <w:t xml:space="preserve">, </w:t>
      </w:r>
      <w:r w:rsidRPr="008E188F">
        <w:rPr>
          <w:rFonts w:ascii="Calibri" w:hAnsi="Calibri"/>
          <w:sz w:val="26"/>
          <w:szCs w:val="26"/>
        </w:rPr>
        <w:t xml:space="preserve">iniţiată de preşedintele </w:t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 la propunerea Direcţiei generale tehnică, </w:t>
      </w:r>
      <w:r>
        <w:rPr>
          <w:rFonts w:ascii="Calibri" w:hAnsi="Calibri"/>
          <w:sz w:val="26"/>
          <w:szCs w:val="26"/>
        </w:rPr>
        <w:t xml:space="preserve">înregistrată cu nr. ______/2018 </w:t>
      </w:r>
      <w:r w:rsidRPr="008E188F">
        <w:rPr>
          <w:rFonts w:ascii="Calibri" w:hAnsi="Calibri"/>
          <w:sz w:val="26"/>
          <w:szCs w:val="26"/>
        </w:rPr>
        <w:t xml:space="preserve">, </w:t>
      </w:r>
      <w:r>
        <w:rPr>
          <w:rFonts w:ascii="Calibri" w:hAnsi="Calibri"/>
          <w:sz w:val="26"/>
          <w:szCs w:val="26"/>
        </w:rPr>
        <w:t xml:space="preserve">Nota </w:t>
      </w:r>
      <w:r w:rsidR="00D02A21">
        <w:rPr>
          <w:rFonts w:ascii="Calibri" w:hAnsi="Calibri"/>
          <w:sz w:val="26"/>
          <w:szCs w:val="26"/>
        </w:rPr>
        <w:t>de fundamentare</w:t>
      </w:r>
      <w:r>
        <w:rPr>
          <w:rFonts w:ascii="Calibri" w:hAnsi="Calibri"/>
          <w:sz w:val="26"/>
          <w:szCs w:val="26"/>
        </w:rPr>
        <w:t xml:space="preserve"> nr.</w:t>
      </w:r>
      <w:r w:rsidR="00D02A21">
        <w:rPr>
          <w:rFonts w:ascii="Calibri" w:hAnsi="Calibri"/>
          <w:sz w:val="26"/>
          <w:szCs w:val="26"/>
        </w:rPr>
        <w:t xml:space="preserve"> </w:t>
      </w:r>
      <w:r w:rsidR="009D2FBF">
        <w:rPr>
          <w:rFonts w:ascii="Calibri" w:hAnsi="Calibri"/>
          <w:sz w:val="26"/>
          <w:szCs w:val="26"/>
        </w:rPr>
        <w:t>7193</w:t>
      </w:r>
      <w:r>
        <w:rPr>
          <w:rFonts w:ascii="Calibri" w:hAnsi="Calibri"/>
          <w:sz w:val="26"/>
          <w:szCs w:val="26"/>
        </w:rPr>
        <w:t>/</w:t>
      </w:r>
      <w:r w:rsidR="009D2FBF">
        <w:rPr>
          <w:rFonts w:ascii="Calibri" w:hAnsi="Calibri"/>
          <w:sz w:val="26"/>
          <w:szCs w:val="26"/>
        </w:rPr>
        <w:t>28</w:t>
      </w:r>
      <w:r w:rsidR="00D02A21">
        <w:rPr>
          <w:rFonts w:ascii="Calibri" w:hAnsi="Calibri"/>
          <w:sz w:val="26"/>
          <w:szCs w:val="26"/>
        </w:rPr>
        <w:t>.03.</w:t>
      </w:r>
      <w:r>
        <w:rPr>
          <w:rFonts w:ascii="Calibri" w:hAnsi="Calibri"/>
          <w:sz w:val="26"/>
          <w:szCs w:val="26"/>
        </w:rPr>
        <w:t>2017 și Tema de proiectare nr. 1001</w:t>
      </w:r>
      <w:r w:rsidR="00D02A21">
        <w:rPr>
          <w:rFonts w:ascii="Calibri" w:hAnsi="Calibri"/>
          <w:sz w:val="26"/>
          <w:szCs w:val="26"/>
        </w:rPr>
        <w:t>9</w:t>
      </w:r>
      <w:r>
        <w:rPr>
          <w:rFonts w:ascii="Calibri" w:hAnsi="Calibri"/>
          <w:sz w:val="26"/>
          <w:szCs w:val="26"/>
        </w:rPr>
        <w:t>/</w:t>
      </w:r>
      <w:r w:rsidR="00D02A21">
        <w:rPr>
          <w:rFonts w:ascii="Calibri" w:hAnsi="Calibri"/>
          <w:sz w:val="26"/>
          <w:szCs w:val="26"/>
        </w:rPr>
        <w:t>28.04.2017</w:t>
      </w:r>
      <w:r>
        <w:rPr>
          <w:rFonts w:ascii="Calibri" w:hAnsi="Calibri"/>
          <w:sz w:val="26"/>
          <w:szCs w:val="26"/>
        </w:rPr>
        <w:t>,</w:t>
      </w:r>
      <w:r w:rsidRPr="008E188F">
        <w:rPr>
          <w:rFonts w:ascii="Calibri" w:hAnsi="Calibri"/>
          <w:sz w:val="26"/>
          <w:szCs w:val="26"/>
        </w:rPr>
        <w:t xml:space="preserve"> Avizul Comisiei tehnico-economice nr.</w:t>
      </w:r>
      <w:r>
        <w:rPr>
          <w:rFonts w:ascii="Calibri" w:hAnsi="Calibri"/>
          <w:sz w:val="26"/>
          <w:szCs w:val="26"/>
        </w:rPr>
        <w:t xml:space="preserve"> </w:t>
      </w:r>
      <w:r w:rsidR="00D02A21">
        <w:rPr>
          <w:rFonts w:ascii="Calibri" w:hAnsi="Calibri"/>
          <w:sz w:val="26"/>
          <w:szCs w:val="26"/>
        </w:rPr>
        <w:t>23414</w:t>
      </w:r>
      <w:r>
        <w:rPr>
          <w:rFonts w:ascii="Calibri" w:hAnsi="Calibri"/>
          <w:sz w:val="26"/>
          <w:szCs w:val="26"/>
        </w:rPr>
        <w:t>/</w:t>
      </w:r>
      <w:r w:rsidR="00D02A21">
        <w:rPr>
          <w:rFonts w:ascii="Calibri" w:hAnsi="Calibri"/>
          <w:sz w:val="26"/>
          <w:szCs w:val="26"/>
        </w:rPr>
        <w:t>02</w:t>
      </w:r>
      <w:r>
        <w:rPr>
          <w:rFonts w:ascii="Calibri" w:hAnsi="Calibri"/>
          <w:sz w:val="26"/>
          <w:szCs w:val="26"/>
        </w:rPr>
        <w:t>.</w:t>
      </w:r>
      <w:r w:rsidR="00D02A21">
        <w:rPr>
          <w:rFonts w:ascii="Calibri" w:hAnsi="Calibri"/>
          <w:sz w:val="26"/>
          <w:szCs w:val="26"/>
        </w:rPr>
        <w:t>10</w:t>
      </w:r>
      <w:r>
        <w:rPr>
          <w:rFonts w:ascii="Calibri" w:hAnsi="Calibri"/>
          <w:sz w:val="26"/>
          <w:szCs w:val="26"/>
        </w:rPr>
        <w:t>.2018</w:t>
      </w:r>
      <w:r w:rsidRPr="008E188F">
        <w:rPr>
          <w:rFonts w:ascii="Calibri" w:hAnsi="Calibri"/>
          <w:sz w:val="26"/>
          <w:szCs w:val="26"/>
        </w:rPr>
        <w:t>, Raportul de specialitate nr. _____/2018 al Direcţiei generale economice şi Rapor</w:t>
      </w:r>
      <w:r>
        <w:rPr>
          <w:rFonts w:ascii="Calibri" w:hAnsi="Calibri"/>
          <w:sz w:val="26"/>
          <w:szCs w:val="26"/>
        </w:rPr>
        <w:t>tul de specialitate nr. ______</w:t>
      </w:r>
      <w:r w:rsidRPr="008E188F">
        <w:rPr>
          <w:rFonts w:ascii="Calibri" w:hAnsi="Calibri"/>
          <w:sz w:val="26"/>
          <w:szCs w:val="26"/>
        </w:rPr>
        <w:t>/2018 al Direcţiei generale administraţie publică locală;</w:t>
      </w:r>
    </w:p>
    <w:p w:rsidR="00FE071B" w:rsidRPr="008E188F" w:rsidRDefault="00FE071B" w:rsidP="00FE071B">
      <w:pPr>
        <w:ind w:firstLine="72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Luând în considerare avizul favorabil al Comisiei </w:t>
      </w:r>
      <w:r w:rsidRPr="008E188F">
        <w:rPr>
          <w:rFonts w:ascii="Calibri" w:hAnsi="Calibri" w:cs="Arial"/>
          <w:sz w:val="26"/>
          <w:szCs w:val="26"/>
        </w:rPr>
        <w:t>economică, juridică</w:t>
      </w:r>
      <w:r w:rsidRPr="008E188F">
        <w:rPr>
          <w:rStyle w:val="Emphasis"/>
          <w:rFonts w:ascii="Calibri" w:hAnsi="Calibri"/>
          <w:bCs/>
          <w:sz w:val="26"/>
          <w:szCs w:val="26"/>
        </w:rPr>
        <w:t xml:space="preserve"> </w:t>
      </w:r>
    </w:p>
    <w:p w:rsidR="00FE071B" w:rsidRPr="008E188F" w:rsidRDefault="00FE071B" w:rsidP="00FE071B">
      <w:pPr>
        <w:ind w:firstLine="72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În conformitate cu dispoziţiile art. 44, alin. (1) din Legea nr. 273/2006 privind finanţele publice locale, cu modificările şi completările ulterioare, ale Ordonanței Guvernului nr. 43/1997 privind regimul drumurilor, republicată, cu modificările şi completările ulterioare, ale  art. V alin. (1) și alin. (4) din O.U.G. nr. 26/2012 privind unele măsuri de reducere a cheltuielilor publice și de modificare și completare a unor acte normative, cu modificările și completările ulterioare și</w:t>
      </w:r>
      <w:r>
        <w:rPr>
          <w:rFonts w:ascii="Calibri" w:hAnsi="Calibri"/>
          <w:sz w:val="26"/>
          <w:szCs w:val="26"/>
        </w:rPr>
        <w:t xml:space="preserve"> ale</w:t>
      </w:r>
      <w:r w:rsidRPr="008E188F">
        <w:rPr>
          <w:rFonts w:ascii="Calibri" w:hAnsi="Calibri"/>
          <w:sz w:val="26"/>
          <w:szCs w:val="26"/>
        </w:rPr>
        <w:t xml:space="preserve"> Hotărârii Guvernului nr. 907/2016 privind etapele de elaborare şi conţinutul-cadru al</w:t>
      </w:r>
      <w:r>
        <w:rPr>
          <w:rFonts w:ascii="Calibri" w:hAnsi="Calibri"/>
          <w:sz w:val="26"/>
          <w:szCs w:val="26"/>
        </w:rPr>
        <w:t>e</w:t>
      </w:r>
      <w:r w:rsidRPr="008E188F">
        <w:rPr>
          <w:rFonts w:ascii="Calibri" w:hAnsi="Calibri"/>
          <w:sz w:val="26"/>
          <w:szCs w:val="26"/>
        </w:rPr>
        <w:t xml:space="preserve"> documentaţiilor tehnico-economice aferente obiectivelor/proiectelor de investiţii finanţate din fonduri publice. </w:t>
      </w:r>
    </w:p>
    <w:p w:rsidR="00FE071B" w:rsidRPr="008E188F" w:rsidRDefault="00FE071B" w:rsidP="00FE071B">
      <w:pPr>
        <w:ind w:right="55" w:firstLine="708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În temeiul prevederilor art. 91, alin. (1), lit. b) coroborat cu alin. (3), lit. f), respectiv art. 115, alin. (1), lit. c) din Legea administraţiei publice locale nr. 215/2001, republicată, cu modificările şi completările ulterioare.</w:t>
      </w:r>
    </w:p>
    <w:p w:rsidR="00FE071B" w:rsidRPr="008E188F" w:rsidRDefault="00FE071B" w:rsidP="00FE071B">
      <w:pPr>
        <w:ind w:right="55" w:firstLine="708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ind w:right="55" w:firstLine="708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spacing w:line="360" w:lineRule="auto"/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HOTĂRĂŞTE:</w:t>
      </w:r>
    </w:p>
    <w:p w:rsidR="00FE071B" w:rsidRPr="008E188F" w:rsidRDefault="00FE071B" w:rsidP="005A742F">
      <w:pPr>
        <w:tabs>
          <w:tab w:val="center" w:pos="2268"/>
          <w:tab w:val="center" w:pos="7371"/>
        </w:tabs>
        <w:jc w:val="both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ab/>
      </w:r>
    </w:p>
    <w:p w:rsidR="005A742F" w:rsidRPr="00412454" w:rsidRDefault="00FE071B" w:rsidP="005A742F">
      <w:pPr>
        <w:autoSpaceDE w:val="0"/>
        <w:autoSpaceDN w:val="0"/>
        <w:adjustRightInd w:val="0"/>
        <w:jc w:val="both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Art. 1</w:t>
      </w:r>
      <w:r w:rsidRPr="008E188F">
        <w:rPr>
          <w:rFonts w:ascii="Calibri" w:hAnsi="Calibri"/>
          <w:sz w:val="26"/>
          <w:szCs w:val="26"/>
        </w:rPr>
        <w:t>. Se aprobă Documentația de Avizare a Lucrărilor de Intervenții</w:t>
      </w:r>
      <w:r w:rsidRPr="008E188F">
        <w:rPr>
          <w:rFonts w:ascii="Calibri" w:hAnsi="Calibri" w:cs="Arial"/>
          <w:sz w:val="26"/>
          <w:szCs w:val="26"/>
        </w:rPr>
        <w:t xml:space="preserve">, pentru obiectivul </w:t>
      </w:r>
      <w:r w:rsidR="005A742F">
        <w:rPr>
          <w:rFonts w:ascii="Calibri" w:hAnsi="Calibri" w:cs="Calibri"/>
          <w:sz w:val="26"/>
          <w:szCs w:val="26"/>
        </w:rPr>
        <w:t xml:space="preserve">de  </w:t>
      </w:r>
      <w:r w:rsidRPr="008E188F">
        <w:rPr>
          <w:rFonts w:ascii="Calibri" w:hAnsi="Calibri" w:cs="Calibri"/>
          <w:sz w:val="26"/>
          <w:szCs w:val="26"/>
        </w:rPr>
        <w:t>investiţii:</w:t>
      </w:r>
      <w:r w:rsidRPr="008E188F">
        <w:rPr>
          <w:rFonts w:ascii="Calibri" w:hAnsi="Calibri" w:cs="Calibri"/>
          <w:b/>
          <w:bCs/>
          <w:sz w:val="26"/>
          <w:szCs w:val="26"/>
          <w:lang w:eastAsia="ro-RO"/>
        </w:rPr>
        <w:t xml:space="preserve"> </w:t>
      </w:r>
      <w:r w:rsidR="005A742F" w:rsidRPr="00412454">
        <w:rPr>
          <w:rFonts w:ascii="Calibri" w:hAnsi="Calibri"/>
          <w:b/>
          <w:sz w:val="26"/>
          <w:szCs w:val="26"/>
        </w:rPr>
        <w:t>„Reabilitare</w:t>
      </w:r>
      <w:r w:rsidR="005A742F">
        <w:rPr>
          <w:rFonts w:ascii="Calibri" w:hAnsi="Calibri"/>
          <w:b/>
          <w:sz w:val="26"/>
          <w:szCs w:val="26"/>
        </w:rPr>
        <w:t xml:space="preserve"> sistem rutier pe </w:t>
      </w:r>
      <w:r w:rsidR="005A742F" w:rsidRPr="00412454">
        <w:rPr>
          <w:rFonts w:ascii="Calibri" w:hAnsi="Calibri"/>
          <w:b/>
          <w:sz w:val="26"/>
          <w:szCs w:val="26"/>
        </w:rPr>
        <w:t xml:space="preserve"> DJ </w:t>
      </w:r>
      <w:r w:rsidR="005A742F">
        <w:rPr>
          <w:rFonts w:ascii="Calibri" w:hAnsi="Calibri"/>
          <w:b/>
          <w:sz w:val="26"/>
          <w:szCs w:val="26"/>
        </w:rPr>
        <w:t>153</w:t>
      </w:r>
      <w:r w:rsidR="00DB5454">
        <w:rPr>
          <w:rFonts w:ascii="Calibri" w:hAnsi="Calibri"/>
          <w:b/>
          <w:sz w:val="26"/>
          <w:szCs w:val="26"/>
        </w:rPr>
        <w:t>D</w:t>
      </w:r>
      <w:r w:rsidR="005A742F" w:rsidRPr="00412454">
        <w:rPr>
          <w:rFonts w:ascii="Calibri" w:hAnsi="Calibri"/>
          <w:b/>
          <w:sz w:val="26"/>
          <w:szCs w:val="26"/>
        </w:rPr>
        <w:t xml:space="preserve">, </w:t>
      </w:r>
      <w:r w:rsidR="005A742F">
        <w:rPr>
          <w:rFonts w:ascii="Calibri" w:hAnsi="Calibri"/>
          <w:b/>
          <w:sz w:val="26"/>
          <w:szCs w:val="26"/>
        </w:rPr>
        <w:t xml:space="preserve">sector </w:t>
      </w:r>
      <w:r w:rsidR="005A742F" w:rsidRPr="00412454">
        <w:rPr>
          <w:rFonts w:ascii="Calibri" w:hAnsi="Calibri"/>
          <w:b/>
          <w:sz w:val="26"/>
          <w:szCs w:val="26"/>
        </w:rPr>
        <w:t xml:space="preserve">km </w:t>
      </w:r>
      <w:r w:rsidR="005A742F">
        <w:rPr>
          <w:rFonts w:ascii="Calibri" w:hAnsi="Calibri"/>
          <w:b/>
          <w:sz w:val="26"/>
          <w:szCs w:val="26"/>
        </w:rPr>
        <w:t>1</w:t>
      </w:r>
      <w:r w:rsidR="005A742F" w:rsidRPr="00412454">
        <w:rPr>
          <w:rFonts w:ascii="Calibri" w:hAnsi="Calibri"/>
          <w:b/>
          <w:sz w:val="26"/>
          <w:szCs w:val="26"/>
        </w:rPr>
        <w:t>+000-</w:t>
      </w:r>
      <w:r w:rsidR="005A742F">
        <w:rPr>
          <w:rFonts w:ascii="Calibri" w:hAnsi="Calibri"/>
          <w:b/>
          <w:sz w:val="26"/>
          <w:szCs w:val="26"/>
        </w:rPr>
        <w:t>4+500</w:t>
      </w:r>
      <w:r w:rsidR="005A742F" w:rsidRPr="00412454">
        <w:rPr>
          <w:rFonts w:ascii="Calibri" w:hAnsi="Calibri"/>
          <w:b/>
          <w:sz w:val="26"/>
          <w:szCs w:val="26"/>
        </w:rPr>
        <w:t>”</w:t>
      </w:r>
      <w:r w:rsidR="005A742F">
        <w:rPr>
          <w:rFonts w:ascii="Calibri" w:hAnsi="Calibri"/>
          <w:b/>
          <w:sz w:val="26"/>
          <w:szCs w:val="26"/>
        </w:rPr>
        <w:t>,</w:t>
      </w:r>
    </w:p>
    <w:p w:rsidR="00FE071B" w:rsidRPr="008E188F" w:rsidRDefault="00FE071B" w:rsidP="005A742F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conform Proiectului nr. </w:t>
      </w:r>
      <w:r w:rsidR="005D3E31">
        <w:rPr>
          <w:rFonts w:ascii="Calibri" w:hAnsi="Calibri"/>
          <w:sz w:val="26"/>
          <w:szCs w:val="26"/>
        </w:rPr>
        <w:t>1104</w:t>
      </w:r>
      <w:r>
        <w:rPr>
          <w:rFonts w:ascii="Calibri" w:hAnsi="Calibri"/>
          <w:sz w:val="26"/>
          <w:szCs w:val="26"/>
        </w:rPr>
        <w:t>/2017</w:t>
      </w:r>
      <w:r w:rsidRPr="008E188F">
        <w:rPr>
          <w:rFonts w:ascii="Calibri" w:hAnsi="Calibri"/>
          <w:sz w:val="26"/>
          <w:szCs w:val="26"/>
        </w:rPr>
        <w:t xml:space="preserve"> elaborat de SC </w:t>
      </w:r>
      <w:r w:rsidR="005D3E31">
        <w:rPr>
          <w:rFonts w:ascii="Calibri" w:hAnsi="Calibri"/>
          <w:sz w:val="26"/>
          <w:szCs w:val="26"/>
        </w:rPr>
        <w:t>RUTIER CONEX  XX</w:t>
      </w:r>
      <w:r w:rsidRPr="008E188F">
        <w:rPr>
          <w:rFonts w:ascii="Calibri" w:hAnsi="Calibri"/>
          <w:sz w:val="26"/>
          <w:szCs w:val="26"/>
        </w:rPr>
        <w:t xml:space="preserve"> SRL</w:t>
      </w:r>
      <w:r w:rsidR="005D3E31">
        <w:rPr>
          <w:rFonts w:ascii="Calibri" w:hAnsi="Calibri"/>
          <w:sz w:val="26"/>
          <w:szCs w:val="26"/>
        </w:rPr>
        <w:t xml:space="preserve"> BACĂU</w:t>
      </w:r>
      <w:r w:rsidRPr="008E188F">
        <w:rPr>
          <w:rFonts w:ascii="Calibri" w:hAnsi="Calibri"/>
          <w:sz w:val="26"/>
          <w:szCs w:val="26"/>
        </w:rPr>
        <w:t xml:space="preserve"> – proiectant, în valoare de </w:t>
      </w:r>
      <w:r w:rsidR="008134DA" w:rsidRPr="003A2EFD">
        <w:rPr>
          <w:rFonts w:ascii="Calibri" w:hAnsi="Calibri"/>
          <w:b/>
          <w:sz w:val="26"/>
          <w:szCs w:val="26"/>
        </w:rPr>
        <w:t>8.772.705,761</w:t>
      </w:r>
      <w:r w:rsidRPr="003A2EFD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color w:val="000000"/>
          <w:sz w:val="26"/>
          <w:szCs w:val="26"/>
        </w:rPr>
        <w:t xml:space="preserve">lei fără TVA respectiv </w:t>
      </w:r>
      <w:r w:rsidR="008134DA" w:rsidRPr="008134DA">
        <w:rPr>
          <w:rFonts w:ascii="Calibri" w:hAnsi="Calibri"/>
          <w:b/>
          <w:sz w:val="26"/>
          <w:szCs w:val="26"/>
        </w:rPr>
        <w:t>10.423.313,555</w:t>
      </w:r>
      <w:r w:rsidRPr="008134DA">
        <w:rPr>
          <w:rFonts w:ascii="Calibri" w:hAnsi="Calibri"/>
          <w:sz w:val="26"/>
          <w:szCs w:val="26"/>
        </w:rPr>
        <w:t xml:space="preserve"> </w:t>
      </w:r>
      <w:r w:rsidRPr="008E188F">
        <w:rPr>
          <w:rFonts w:ascii="Calibri" w:hAnsi="Calibri"/>
          <w:sz w:val="26"/>
          <w:szCs w:val="26"/>
        </w:rPr>
        <w:t>lei cu TVA.</w:t>
      </w:r>
    </w:p>
    <w:p w:rsidR="00FE071B" w:rsidRPr="008E188F" w:rsidRDefault="00FE071B" w:rsidP="005A742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b/>
          <w:bCs/>
          <w:sz w:val="26"/>
          <w:szCs w:val="26"/>
        </w:rPr>
        <w:t>Art. 2.</w:t>
      </w:r>
      <w:r w:rsidRPr="008E188F">
        <w:rPr>
          <w:rFonts w:ascii="Calibri" w:hAnsi="Calibri"/>
          <w:sz w:val="26"/>
          <w:szCs w:val="26"/>
        </w:rPr>
        <w:t xml:space="preserve"> Cu aducerea la îndeplinire a prezentei hotărâri se încredinţează Direcţia generală tehnică, Direcția generală patrimoniu şi Direcţia generală economică. </w:t>
      </w:r>
    </w:p>
    <w:p w:rsidR="00FE071B" w:rsidRPr="008E188F" w:rsidRDefault="00FE071B" w:rsidP="005A742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b/>
          <w:bCs/>
          <w:sz w:val="26"/>
          <w:szCs w:val="26"/>
        </w:rPr>
        <w:t>Art. 3.</w:t>
      </w:r>
      <w:r w:rsidRPr="008E188F">
        <w:rPr>
          <w:rFonts w:ascii="Calibri" w:hAnsi="Calibri"/>
          <w:sz w:val="26"/>
          <w:szCs w:val="26"/>
        </w:rPr>
        <w:t xml:space="preserve"> Hotărârea se comunică de către Direcția generală administrație publică locală - Compartimentul Cancelaria  Consiliului  Judeţean  Harghita: preşedintelui  Consiliului</w:t>
      </w:r>
    </w:p>
    <w:p w:rsidR="00FE071B" w:rsidRDefault="00FE071B" w:rsidP="005A742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Județean Harghita,</w:t>
      </w:r>
      <w:r>
        <w:rPr>
          <w:rFonts w:ascii="Calibri" w:hAnsi="Calibri"/>
          <w:sz w:val="26"/>
          <w:szCs w:val="26"/>
        </w:rPr>
        <w:t xml:space="preserve"> vicepreşedinţilor</w:t>
      </w:r>
      <w:r w:rsidRPr="008E188F">
        <w:rPr>
          <w:rFonts w:ascii="Calibri" w:hAnsi="Calibri"/>
          <w:sz w:val="26"/>
          <w:szCs w:val="26"/>
        </w:rPr>
        <w:t xml:space="preserve"> </w:t>
      </w:r>
      <w:proofErr w:type="spellStart"/>
      <w:r w:rsidRPr="008E188F">
        <w:rPr>
          <w:rFonts w:ascii="Calibri" w:hAnsi="Calibri"/>
          <w:sz w:val="26"/>
          <w:szCs w:val="26"/>
        </w:rPr>
        <w:t>Barti</w:t>
      </w:r>
      <w:proofErr w:type="spellEnd"/>
      <w:r w:rsidRPr="008E188F">
        <w:rPr>
          <w:rFonts w:ascii="Calibri" w:hAnsi="Calibri"/>
          <w:sz w:val="26"/>
          <w:szCs w:val="26"/>
        </w:rPr>
        <w:t xml:space="preserve"> </w:t>
      </w:r>
      <w:r w:rsidRPr="008E188F">
        <w:rPr>
          <w:rFonts w:ascii="Calibri" w:hAnsi="Calibri"/>
          <w:sz w:val="26"/>
          <w:szCs w:val="26"/>
          <w:lang w:val="hu-HU"/>
        </w:rPr>
        <w:t>Tihamér</w:t>
      </w:r>
      <w:r>
        <w:rPr>
          <w:rFonts w:ascii="Calibri" w:hAnsi="Calibri"/>
          <w:sz w:val="26"/>
          <w:szCs w:val="26"/>
        </w:rPr>
        <w:t xml:space="preserve"> şi</w:t>
      </w:r>
      <w:r w:rsidRPr="008E188F">
        <w:rPr>
          <w:rFonts w:ascii="Calibri" w:hAnsi="Calibri"/>
          <w:sz w:val="26"/>
          <w:szCs w:val="26"/>
        </w:rPr>
        <w:t xml:space="preserve"> </w:t>
      </w:r>
      <w:proofErr w:type="spellStart"/>
      <w:r w:rsidRPr="008E188F">
        <w:rPr>
          <w:rFonts w:ascii="Calibri" w:hAnsi="Calibri"/>
          <w:sz w:val="26"/>
          <w:szCs w:val="26"/>
        </w:rPr>
        <w:t>Bíró</w:t>
      </w:r>
      <w:proofErr w:type="spellEnd"/>
      <w:r w:rsidRPr="008E188F">
        <w:rPr>
          <w:rFonts w:ascii="Calibri" w:hAnsi="Calibri"/>
          <w:sz w:val="26"/>
          <w:szCs w:val="26"/>
        </w:rPr>
        <w:t xml:space="preserve"> Barna </w:t>
      </w:r>
      <w:proofErr w:type="spellStart"/>
      <w:r w:rsidRPr="008E188F">
        <w:rPr>
          <w:rFonts w:ascii="Calibri" w:hAnsi="Calibri"/>
          <w:sz w:val="26"/>
          <w:szCs w:val="26"/>
        </w:rPr>
        <w:t>Botond</w:t>
      </w:r>
      <w:proofErr w:type="spellEnd"/>
      <w:r w:rsidRPr="008E188F">
        <w:rPr>
          <w:rFonts w:ascii="Calibri" w:hAnsi="Calibri"/>
          <w:sz w:val="26"/>
          <w:szCs w:val="26"/>
        </w:rPr>
        <w:t xml:space="preserve">, Direcţiei </w:t>
      </w:r>
    </w:p>
    <w:p w:rsidR="00FE071B" w:rsidRPr="008E188F" w:rsidRDefault="00FE071B" w:rsidP="005A742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generale tehnice, Direcției generale patrimoniu, Direcţiei generale economice,  precum şi Instituţiei Prefectului judeţului Harghita.</w:t>
      </w:r>
    </w:p>
    <w:p w:rsidR="00FE071B" w:rsidRPr="008E188F" w:rsidRDefault="00FE071B" w:rsidP="00FE071B">
      <w:pPr>
        <w:widowControl w:val="0"/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widowControl w:val="0"/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ab/>
      </w:r>
      <w:r w:rsidRPr="000470A1">
        <w:rPr>
          <w:rFonts w:ascii="Calibri" w:hAnsi="Calibri"/>
          <w:sz w:val="26"/>
          <w:szCs w:val="26"/>
        </w:rPr>
        <w:t>Miercurea Ciu</w:t>
      </w:r>
      <w:r w:rsidR="00DB5454">
        <w:rPr>
          <w:rFonts w:ascii="Calibri" w:hAnsi="Calibri"/>
          <w:sz w:val="26"/>
          <w:szCs w:val="26"/>
        </w:rPr>
        <w:t>c</w:t>
      </w:r>
      <w:r w:rsidRPr="000470A1">
        <w:rPr>
          <w:rFonts w:ascii="Calibri" w:hAnsi="Calibri"/>
          <w:sz w:val="26"/>
          <w:szCs w:val="26"/>
        </w:rPr>
        <w:t xml:space="preserve">, </w:t>
      </w:r>
      <w:r w:rsidR="00DB5454">
        <w:rPr>
          <w:rFonts w:ascii="Calibri" w:hAnsi="Calibri"/>
          <w:sz w:val="26"/>
          <w:szCs w:val="26"/>
        </w:rPr>
        <w:t>_____ octombrie</w:t>
      </w:r>
      <w:r w:rsidRPr="008E188F">
        <w:rPr>
          <w:rFonts w:ascii="Calibri" w:hAnsi="Calibri"/>
          <w:sz w:val="26"/>
          <w:szCs w:val="26"/>
        </w:rPr>
        <w:t xml:space="preserve"> 201</w:t>
      </w:r>
      <w:r>
        <w:rPr>
          <w:rFonts w:ascii="Calibri" w:hAnsi="Calibri"/>
          <w:sz w:val="26"/>
          <w:szCs w:val="26"/>
        </w:rPr>
        <w:t>8</w:t>
      </w:r>
    </w:p>
    <w:p w:rsidR="00FE071B" w:rsidRPr="008E188F" w:rsidRDefault="00FE071B" w:rsidP="00FE071B">
      <w:pPr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</w:t>
      </w:r>
    </w:p>
    <w:p w:rsidR="00FE071B" w:rsidRPr="008E188F" w:rsidRDefault="00FE071B" w:rsidP="00FE071B">
      <w:pPr>
        <w:widowControl w:val="0"/>
        <w:autoSpaceDE w:val="0"/>
        <w:autoSpaceDN w:val="0"/>
        <w:adjustRightInd w:val="0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bCs/>
          <w:sz w:val="26"/>
          <w:szCs w:val="26"/>
        </w:rPr>
        <w:t xml:space="preserve">          </w:t>
      </w:r>
    </w:p>
    <w:p w:rsidR="00FE071B" w:rsidRPr="008E188F" w:rsidRDefault="00FE071B" w:rsidP="00FE071B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b/>
          <w:bCs/>
          <w:sz w:val="26"/>
          <w:szCs w:val="26"/>
        </w:rPr>
        <w:tab/>
      </w:r>
      <w:r w:rsidRPr="008E188F">
        <w:rPr>
          <w:rFonts w:ascii="Calibri" w:hAnsi="Calibri"/>
          <w:b/>
          <w:bCs/>
          <w:sz w:val="26"/>
          <w:szCs w:val="26"/>
        </w:rPr>
        <w:tab/>
      </w:r>
    </w:p>
    <w:p w:rsidR="00FE071B" w:rsidRPr="008E188F" w:rsidRDefault="00FE071B" w:rsidP="00FE071B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 xml:space="preserve">          </w:t>
      </w:r>
      <w:r w:rsidRPr="008E188F">
        <w:rPr>
          <w:rFonts w:ascii="Calibri" w:hAnsi="Calibri"/>
          <w:b/>
          <w:sz w:val="26"/>
          <w:szCs w:val="26"/>
        </w:rPr>
        <w:tab/>
        <w:t xml:space="preserve">  </w:t>
      </w:r>
      <w:r w:rsidRPr="008E188F">
        <w:rPr>
          <w:rFonts w:ascii="Calibri" w:hAnsi="Calibri"/>
          <w:b/>
          <w:bCs/>
          <w:sz w:val="26"/>
          <w:szCs w:val="26"/>
        </w:rPr>
        <w:t xml:space="preserve">PREŞEDINTE                                                                              CONTRASEMNEAZĂ </w:t>
      </w:r>
    </w:p>
    <w:p w:rsidR="00FE071B" w:rsidRPr="008E188F" w:rsidRDefault="00FE071B" w:rsidP="00FE071B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 xml:space="preserve">                                                             </w:t>
      </w:r>
      <w:r w:rsidRPr="008E188F">
        <w:rPr>
          <w:rFonts w:ascii="Calibri" w:hAnsi="Calibri"/>
          <w:b/>
          <w:sz w:val="26"/>
          <w:szCs w:val="26"/>
        </w:rPr>
        <w:tab/>
      </w:r>
      <w:r w:rsidRPr="008E188F">
        <w:rPr>
          <w:rFonts w:ascii="Calibri" w:hAnsi="Calibri"/>
          <w:b/>
          <w:bCs/>
          <w:sz w:val="26"/>
          <w:szCs w:val="26"/>
        </w:rPr>
        <w:t>SECRETARUL</w:t>
      </w:r>
      <w:r w:rsidRPr="008E188F">
        <w:rPr>
          <w:rFonts w:ascii="Calibri" w:hAnsi="Calibri"/>
          <w:b/>
          <w:sz w:val="26"/>
          <w:szCs w:val="26"/>
        </w:rPr>
        <w:t xml:space="preserve"> </w:t>
      </w:r>
      <w:r w:rsidRPr="008E188F">
        <w:rPr>
          <w:rFonts w:ascii="Calibri" w:hAnsi="Calibri"/>
          <w:b/>
          <w:bCs/>
          <w:sz w:val="26"/>
          <w:szCs w:val="26"/>
        </w:rPr>
        <w:t>JUDEŢULUI</w:t>
      </w:r>
    </w:p>
    <w:p w:rsidR="00FE071B" w:rsidRPr="008E188F" w:rsidRDefault="00FE071B" w:rsidP="00FE071B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           </w:t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</w:t>
      </w:r>
      <w:r w:rsidRPr="008E188F">
        <w:rPr>
          <w:rFonts w:ascii="Calibri" w:hAnsi="Calibri"/>
          <w:sz w:val="26"/>
          <w:szCs w:val="26"/>
        </w:rPr>
        <w:tab/>
      </w:r>
      <w:proofErr w:type="spellStart"/>
      <w:r w:rsidRPr="008E188F">
        <w:rPr>
          <w:rFonts w:ascii="Calibri" w:hAnsi="Calibri"/>
          <w:sz w:val="26"/>
          <w:szCs w:val="26"/>
        </w:rPr>
        <w:t>Egyed</w:t>
      </w:r>
      <w:proofErr w:type="spellEnd"/>
      <w:r w:rsidRPr="008E188F">
        <w:rPr>
          <w:rFonts w:ascii="Calibri" w:hAnsi="Calibri"/>
          <w:sz w:val="26"/>
          <w:szCs w:val="26"/>
        </w:rPr>
        <w:t xml:space="preserve"> Árpád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br w:type="page"/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AVIZAT</w:t>
      </w: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SECRETARUL JUDEŢULUI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  <w:proofErr w:type="spellStart"/>
      <w:r w:rsidRPr="008E188F">
        <w:rPr>
          <w:rFonts w:ascii="Calibri" w:hAnsi="Calibri"/>
          <w:sz w:val="26"/>
          <w:szCs w:val="26"/>
        </w:rPr>
        <w:t>Egyed</w:t>
      </w:r>
      <w:proofErr w:type="spellEnd"/>
      <w:r w:rsidRPr="008E188F">
        <w:rPr>
          <w:rFonts w:ascii="Calibri" w:hAnsi="Calibri"/>
          <w:sz w:val="26"/>
          <w:szCs w:val="26"/>
        </w:rPr>
        <w:t xml:space="preserve"> Árpád</w:t>
      </w: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ind w:firstLine="72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Prezentul proiect de hotărâre a fost iniţiat de către preşedintele </w:t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Csaba, </w:t>
      </w:r>
      <w:smartTag w:uri="urn:schemas-microsoft-com:office:smarttags" w:element="PersonName">
        <w:smartTagPr>
          <w:attr w:name="ProductID" w:val="la propunerea Direcţiei"/>
        </w:smartTagPr>
        <w:r w:rsidRPr="008E188F">
          <w:rPr>
            <w:rFonts w:ascii="Calibri" w:hAnsi="Calibri"/>
            <w:sz w:val="26"/>
            <w:szCs w:val="26"/>
          </w:rPr>
          <w:t>la propunerea Direcţiei</w:t>
        </w:r>
      </w:smartTag>
      <w:r w:rsidRPr="008E188F">
        <w:rPr>
          <w:rFonts w:ascii="Calibri" w:hAnsi="Calibri"/>
          <w:sz w:val="26"/>
          <w:szCs w:val="26"/>
        </w:rPr>
        <w:t xml:space="preserve"> generale tehnice.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ab/>
        <w:t>preşedinte</w:t>
      </w:r>
      <w:r w:rsidRPr="008E188F">
        <w:rPr>
          <w:rFonts w:ascii="Calibri" w:hAnsi="Calibri"/>
          <w:b/>
          <w:sz w:val="26"/>
          <w:szCs w:val="26"/>
        </w:rPr>
        <w:tab/>
        <w:t>director general adjunct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ab/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</w:t>
      </w:r>
      <w:r w:rsidRPr="008E188F">
        <w:rPr>
          <w:rFonts w:ascii="Calibri" w:hAnsi="Calibri"/>
          <w:sz w:val="26"/>
          <w:szCs w:val="26"/>
        </w:rPr>
        <w:tab/>
        <w:t>Chiorean Adrian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VIZA JURIDICĂ</w:t>
      </w: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Direcţia administraţie publică locală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  <w:lang w:val="hu-HU"/>
        </w:rPr>
      </w:pPr>
      <w:r w:rsidRPr="008E188F">
        <w:rPr>
          <w:rFonts w:ascii="Calibri" w:hAnsi="Calibri"/>
          <w:sz w:val="26"/>
          <w:szCs w:val="26"/>
        </w:rPr>
        <w:t>V</w:t>
      </w:r>
      <w:r w:rsidRPr="008E188F">
        <w:rPr>
          <w:rFonts w:ascii="Calibri" w:hAnsi="Calibri"/>
          <w:sz w:val="26"/>
          <w:szCs w:val="26"/>
          <w:lang w:val="hu-HU"/>
        </w:rPr>
        <w:t>ágássy Alpár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director general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AVIZAT</w:t>
      </w:r>
    </w:p>
    <w:p w:rsidR="00FE071B" w:rsidRPr="008E188F" w:rsidRDefault="00FE071B" w:rsidP="00FE071B">
      <w:pPr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Compartimentul cancelaria CJHR</w:t>
      </w:r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Szabó Zsolt </w:t>
      </w:r>
      <w:proofErr w:type="spellStart"/>
      <w:r w:rsidRPr="008E188F">
        <w:rPr>
          <w:rFonts w:ascii="Calibri" w:hAnsi="Calibri"/>
          <w:sz w:val="26"/>
          <w:szCs w:val="26"/>
        </w:rPr>
        <w:t>Szilveszter</w:t>
      </w:r>
      <w:proofErr w:type="spellEnd"/>
    </w:p>
    <w:p w:rsidR="00FE071B" w:rsidRPr="008E188F" w:rsidRDefault="00FE071B" w:rsidP="00FE071B">
      <w:pPr>
        <w:jc w:val="center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coordonator compartiment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br w:type="page"/>
        <w:t>ROMÂNIA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JUDEŢUL HARGHITA                                                                                           Aprobat, 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CONSILIUL JUDEŢEAN                                                                                    </w:t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Direcţia generală tehnică</w:t>
      </w:r>
      <w:r w:rsidRPr="008E188F">
        <w:rPr>
          <w:rFonts w:ascii="Calibri" w:hAnsi="Calibri"/>
          <w:sz w:val="26"/>
          <w:szCs w:val="26"/>
        </w:rPr>
        <w:t xml:space="preserve">                                                                               președinte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Nr._________/___.</w:t>
      </w:r>
      <w:r w:rsidR="003A2EFD">
        <w:rPr>
          <w:rFonts w:ascii="Calibri" w:hAnsi="Calibri"/>
          <w:sz w:val="26"/>
          <w:szCs w:val="26"/>
        </w:rPr>
        <w:t>10</w:t>
      </w:r>
      <w:r w:rsidRPr="008E188F">
        <w:rPr>
          <w:rFonts w:ascii="Calibri" w:hAnsi="Calibri"/>
          <w:sz w:val="26"/>
          <w:szCs w:val="26"/>
        </w:rPr>
        <w:t>.2018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spacing w:line="360" w:lineRule="auto"/>
        <w:jc w:val="center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EXPUNERE DE MOTIVE</w:t>
      </w:r>
    </w:p>
    <w:p w:rsidR="00DB5454" w:rsidRPr="00412454" w:rsidRDefault="00FE071B" w:rsidP="00DB5454">
      <w:pPr>
        <w:autoSpaceDE w:val="0"/>
        <w:autoSpaceDN w:val="0"/>
        <w:adjustRightInd w:val="0"/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privind aprobarea Documentației de Avizare a Lucrărilor de Intervenții</w:t>
      </w:r>
      <w:r w:rsidRPr="008E188F">
        <w:rPr>
          <w:rFonts w:ascii="Calibri" w:hAnsi="Calibri" w:cs="Arial"/>
          <w:sz w:val="26"/>
          <w:szCs w:val="26"/>
        </w:rPr>
        <w:t xml:space="preserve"> pentru obiectivul </w:t>
      </w:r>
      <w:r w:rsidRPr="008E188F">
        <w:rPr>
          <w:rFonts w:ascii="Calibri" w:hAnsi="Calibri" w:cs="Calibri"/>
          <w:sz w:val="26"/>
          <w:szCs w:val="26"/>
        </w:rPr>
        <w:t xml:space="preserve">de investiţii: </w:t>
      </w:r>
      <w:r w:rsidR="00DB5454" w:rsidRPr="00412454">
        <w:rPr>
          <w:rFonts w:ascii="Calibri" w:hAnsi="Calibri"/>
          <w:b/>
          <w:sz w:val="26"/>
          <w:szCs w:val="26"/>
        </w:rPr>
        <w:t>„Reabilitare</w:t>
      </w:r>
      <w:r w:rsidR="00DB5454">
        <w:rPr>
          <w:rFonts w:ascii="Calibri" w:hAnsi="Calibri"/>
          <w:b/>
          <w:sz w:val="26"/>
          <w:szCs w:val="26"/>
        </w:rPr>
        <w:t xml:space="preserve"> sistem rutier pe </w:t>
      </w:r>
      <w:r w:rsidR="00DB5454" w:rsidRPr="00412454">
        <w:rPr>
          <w:rFonts w:ascii="Calibri" w:hAnsi="Calibri"/>
          <w:b/>
          <w:sz w:val="26"/>
          <w:szCs w:val="26"/>
        </w:rPr>
        <w:t xml:space="preserve"> DJ </w:t>
      </w:r>
      <w:r w:rsidR="00DB5454">
        <w:rPr>
          <w:rFonts w:ascii="Calibri" w:hAnsi="Calibri"/>
          <w:b/>
          <w:sz w:val="26"/>
          <w:szCs w:val="26"/>
        </w:rPr>
        <w:t>153D</w:t>
      </w:r>
      <w:r w:rsidR="00DB5454" w:rsidRPr="00412454">
        <w:rPr>
          <w:rFonts w:ascii="Calibri" w:hAnsi="Calibri"/>
          <w:b/>
          <w:sz w:val="26"/>
          <w:szCs w:val="26"/>
        </w:rPr>
        <w:t xml:space="preserve">, </w:t>
      </w:r>
      <w:r w:rsidR="00DB5454">
        <w:rPr>
          <w:rFonts w:ascii="Calibri" w:hAnsi="Calibri"/>
          <w:b/>
          <w:sz w:val="26"/>
          <w:szCs w:val="26"/>
        </w:rPr>
        <w:t xml:space="preserve">sector </w:t>
      </w:r>
      <w:r w:rsidR="00DB5454" w:rsidRPr="00412454">
        <w:rPr>
          <w:rFonts w:ascii="Calibri" w:hAnsi="Calibri"/>
          <w:b/>
          <w:sz w:val="26"/>
          <w:szCs w:val="26"/>
        </w:rPr>
        <w:t xml:space="preserve">km </w:t>
      </w:r>
      <w:r w:rsidR="00DB5454">
        <w:rPr>
          <w:rFonts w:ascii="Calibri" w:hAnsi="Calibri"/>
          <w:b/>
          <w:sz w:val="26"/>
          <w:szCs w:val="26"/>
        </w:rPr>
        <w:t>1</w:t>
      </w:r>
      <w:r w:rsidR="00DB5454" w:rsidRPr="00412454">
        <w:rPr>
          <w:rFonts w:ascii="Calibri" w:hAnsi="Calibri"/>
          <w:b/>
          <w:sz w:val="26"/>
          <w:szCs w:val="26"/>
        </w:rPr>
        <w:t>+000-</w:t>
      </w:r>
      <w:r w:rsidR="00DB5454">
        <w:rPr>
          <w:rFonts w:ascii="Calibri" w:hAnsi="Calibri"/>
          <w:b/>
          <w:sz w:val="26"/>
          <w:szCs w:val="26"/>
        </w:rPr>
        <w:t>4+500</w:t>
      </w:r>
      <w:r w:rsidR="00DB5454" w:rsidRPr="00412454">
        <w:rPr>
          <w:rFonts w:ascii="Calibri" w:hAnsi="Calibri"/>
          <w:b/>
          <w:sz w:val="26"/>
          <w:szCs w:val="26"/>
        </w:rPr>
        <w:t>”</w:t>
      </w:r>
      <w:r w:rsidR="00DB5454">
        <w:rPr>
          <w:rFonts w:ascii="Calibri" w:hAnsi="Calibri"/>
          <w:b/>
          <w:sz w:val="26"/>
          <w:szCs w:val="26"/>
        </w:rPr>
        <w:t>,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ind w:firstLine="720"/>
        <w:jc w:val="both"/>
        <w:rPr>
          <w:rFonts w:ascii="Calibri" w:eastAsia="Calibri" w:hAnsi="Calibri"/>
          <w:sz w:val="26"/>
          <w:szCs w:val="26"/>
        </w:rPr>
      </w:pPr>
      <w:proofErr w:type="spellStart"/>
      <w:r w:rsidRPr="008E188F">
        <w:rPr>
          <w:rFonts w:ascii="Calibri" w:eastAsia="Calibri" w:hAnsi="Calibri"/>
          <w:sz w:val="26"/>
          <w:szCs w:val="26"/>
          <w:lang w:val="en-US"/>
        </w:rPr>
        <w:t>Tronsonul</w:t>
      </w:r>
      <w:proofErr w:type="spellEnd"/>
      <w:r w:rsidRPr="008E188F">
        <w:rPr>
          <w:rFonts w:ascii="Calibri" w:eastAsia="Calibri" w:hAnsi="Calibri"/>
          <w:sz w:val="26"/>
          <w:szCs w:val="26"/>
          <w:lang w:val="en-US"/>
        </w:rPr>
        <w:t xml:space="preserve"> din </w:t>
      </w:r>
      <w:proofErr w:type="spellStart"/>
      <w:r w:rsidRPr="008E188F">
        <w:rPr>
          <w:rFonts w:ascii="Calibri" w:eastAsia="Calibri" w:hAnsi="Calibri"/>
          <w:sz w:val="26"/>
          <w:szCs w:val="26"/>
          <w:lang w:val="en-US"/>
        </w:rPr>
        <w:t>drumul</w:t>
      </w:r>
      <w:proofErr w:type="spellEnd"/>
      <w:r w:rsidRPr="008E188F">
        <w:rPr>
          <w:rFonts w:ascii="Calibri" w:eastAsia="Calibri" w:hAnsi="Calibri"/>
          <w:sz w:val="26"/>
          <w:szCs w:val="26"/>
          <w:lang w:val="en-US"/>
        </w:rPr>
        <w:t xml:space="preserve"> </w:t>
      </w:r>
      <w:proofErr w:type="spellStart"/>
      <w:r w:rsidRPr="008E188F">
        <w:rPr>
          <w:rFonts w:ascii="Calibri" w:eastAsia="Calibri" w:hAnsi="Calibri"/>
          <w:sz w:val="26"/>
          <w:szCs w:val="26"/>
          <w:lang w:val="en-US"/>
        </w:rPr>
        <w:t>județean</w:t>
      </w:r>
      <w:proofErr w:type="spellEnd"/>
      <w:r w:rsidRPr="008E188F">
        <w:rPr>
          <w:rFonts w:ascii="Calibri" w:eastAsia="Calibri" w:hAnsi="Calibri"/>
          <w:sz w:val="26"/>
          <w:szCs w:val="26"/>
          <w:lang w:val="en-US"/>
        </w:rPr>
        <w:t xml:space="preserve"> DJ </w:t>
      </w:r>
      <w:r w:rsidR="00DB5454">
        <w:rPr>
          <w:rFonts w:ascii="Calibri" w:eastAsia="Calibri" w:hAnsi="Calibri"/>
          <w:sz w:val="26"/>
          <w:szCs w:val="26"/>
          <w:lang w:val="en-US"/>
        </w:rPr>
        <w:t>153D</w:t>
      </w:r>
      <w:r>
        <w:rPr>
          <w:rFonts w:ascii="Calibri" w:eastAsia="Calibri" w:hAnsi="Calibri"/>
          <w:sz w:val="26"/>
          <w:szCs w:val="26"/>
          <w:lang w:val="en-US"/>
        </w:rPr>
        <w:t xml:space="preserve">, km </w:t>
      </w:r>
      <w:r w:rsidR="00DB5454">
        <w:rPr>
          <w:rFonts w:ascii="Calibri" w:eastAsia="Calibri" w:hAnsi="Calibri"/>
          <w:sz w:val="26"/>
          <w:szCs w:val="26"/>
          <w:lang w:val="en-US"/>
        </w:rPr>
        <w:t>1</w:t>
      </w:r>
      <w:r>
        <w:rPr>
          <w:rFonts w:ascii="Calibri" w:eastAsia="Calibri" w:hAnsi="Calibri"/>
          <w:sz w:val="26"/>
          <w:szCs w:val="26"/>
          <w:lang w:val="en-US"/>
        </w:rPr>
        <w:t xml:space="preserve">+000 - km </w:t>
      </w:r>
      <w:r w:rsidR="00DB5454">
        <w:rPr>
          <w:rFonts w:ascii="Calibri" w:eastAsia="Calibri" w:hAnsi="Calibri"/>
          <w:sz w:val="26"/>
          <w:szCs w:val="26"/>
          <w:lang w:val="en-US"/>
        </w:rPr>
        <w:t>4</w:t>
      </w:r>
      <w:r>
        <w:rPr>
          <w:rFonts w:ascii="Calibri" w:eastAsia="Calibri" w:hAnsi="Calibri"/>
          <w:sz w:val="26"/>
          <w:szCs w:val="26"/>
          <w:lang w:val="en-US"/>
        </w:rPr>
        <w:t>+</w:t>
      </w:r>
      <w:r w:rsidR="00DB5454">
        <w:rPr>
          <w:rFonts w:ascii="Calibri" w:eastAsia="Calibri" w:hAnsi="Calibri"/>
          <w:sz w:val="26"/>
          <w:szCs w:val="26"/>
          <w:lang w:val="en-US"/>
        </w:rPr>
        <w:t>500</w:t>
      </w:r>
      <w:r>
        <w:rPr>
          <w:rFonts w:ascii="Calibri" w:eastAsia="Calibri" w:hAnsi="Calibri"/>
          <w:sz w:val="26"/>
          <w:szCs w:val="26"/>
          <w:lang w:val="en-US"/>
        </w:rPr>
        <w:t xml:space="preserve">, </w:t>
      </w:r>
      <w:proofErr w:type="spellStart"/>
      <w:r>
        <w:rPr>
          <w:rFonts w:ascii="Calibri" w:eastAsia="Calibri" w:hAnsi="Calibri"/>
          <w:sz w:val="26"/>
          <w:szCs w:val="26"/>
          <w:lang w:val="en-US"/>
        </w:rPr>
        <w:t>având</w:t>
      </w:r>
      <w:proofErr w:type="spellEnd"/>
      <w:r>
        <w:rPr>
          <w:rFonts w:ascii="Calibri" w:eastAsia="Calibri" w:hAnsi="Calibri"/>
          <w:sz w:val="26"/>
          <w:szCs w:val="26"/>
          <w:lang w:val="en-US"/>
        </w:rPr>
        <w:t xml:space="preserve"> o </w:t>
      </w:r>
      <w:proofErr w:type="spellStart"/>
      <w:r>
        <w:rPr>
          <w:rFonts w:ascii="Calibri" w:eastAsia="Calibri" w:hAnsi="Calibri"/>
          <w:sz w:val="26"/>
          <w:szCs w:val="26"/>
          <w:lang w:val="en-US"/>
        </w:rPr>
        <w:t>lungime</w:t>
      </w:r>
      <w:proofErr w:type="spellEnd"/>
      <w:r>
        <w:rPr>
          <w:rFonts w:ascii="Calibri" w:eastAsia="Calibri" w:hAnsi="Calibri"/>
          <w:sz w:val="26"/>
          <w:szCs w:val="26"/>
          <w:lang w:val="en-US"/>
        </w:rPr>
        <w:t xml:space="preserve"> de </w:t>
      </w:r>
      <w:r w:rsidR="00DB5454">
        <w:rPr>
          <w:rFonts w:ascii="Calibri" w:eastAsia="Calibri" w:hAnsi="Calibri"/>
          <w:sz w:val="26"/>
          <w:szCs w:val="26"/>
          <w:lang w:val="en-US"/>
        </w:rPr>
        <w:t>3,5</w:t>
      </w:r>
      <w:r w:rsidRPr="008E188F">
        <w:rPr>
          <w:rFonts w:ascii="Calibri" w:eastAsia="Calibri" w:hAnsi="Calibri"/>
          <w:sz w:val="26"/>
          <w:szCs w:val="26"/>
          <w:lang w:val="en-US"/>
        </w:rPr>
        <w:t xml:space="preserve"> km, </w:t>
      </w:r>
      <w:proofErr w:type="spellStart"/>
      <w:r w:rsidRPr="008E188F">
        <w:rPr>
          <w:rFonts w:ascii="Calibri" w:eastAsia="Calibri" w:hAnsi="Calibri"/>
          <w:sz w:val="26"/>
          <w:szCs w:val="26"/>
          <w:lang w:val="en-US"/>
        </w:rPr>
        <w:t>pr</w:t>
      </w:r>
      <w:r w:rsidRPr="008E188F">
        <w:rPr>
          <w:rFonts w:ascii="Calibri" w:eastAsia="Calibri" w:hAnsi="Calibri"/>
          <w:sz w:val="26"/>
          <w:szCs w:val="26"/>
        </w:rPr>
        <w:t>ezintă</w:t>
      </w:r>
      <w:proofErr w:type="spellEnd"/>
      <w:r w:rsidRPr="008E188F">
        <w:rPr>
          <w:rFonts w:ascii="Calibri" w:eastAsia="Calibri" w:hAnsi="Calibri"/>
          <w:sz w:val="26"/>
          <w:szCs w:val="26"/>
        </w:rPr>
        <w:t xml:space="preserve"> degradări ale corpului drumului atât datorită fenomenelor naturale repetate, cât și traficului existent. Starea generală a drumului studiat este proastă, mai ales în perioada toamnă-iarnă sau în perioadele cu precipitații abundente. </w:t>
      </w:r>
    </w:p>
    <w:p w:rsidR="00FE071B" w:rsidRPr="008E188F" w:rsidRDefault="00FE071B" w:rsidP="00FE071B">
      <w:pPr>
        <w:ind w:firstLine="720"/>
        <w:jc w:val="both"/>
        <w:rPr>
          <w:rFonts w:ascii="Calibri" w:eastAsia="Calibri" w:hAnsi="Calibri"/>
          <w:sz w:val="26"/>
          <w:szCs w:val="26"/>
        </w:rPr>
      </w:pPr>
      <w:r w:rsidRPr="008E188F">
        <w:rPr>
          <w:rFonts w:ascii="Calibri" w:eastAsia="Calibri" w:hAnsi="Calibri"/>
          <w:sz w:val="26"/>
          <w:szCs w:val="26"/>
        </w:rPr>
        <w:t>Degradările au tendinţe de extindere şi fără executarea unor lucrări de intervenţie ar putea conduce la periclitarea siguranţei circulaţiei şi a confortului participanţilor la trafic.</w:t>
      </w:r>
    </w:p>
    <w:p w:rsidR="00DB5454" w:rsidRDefault="00FE071B" w:rsidP="00DB5454">
      <w:pPr>
        <w:ind w:firstLine="72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eastAsia="Calibri" w:hAnsi="Calibri"/>
          <w:sz w:val="26"/>
          <w:szCs w:val="26"/>
        </w:rPr>
        <w:t>În vederea creşterii capacităţii portante, sunt necesare efectuarea unor lucrări de modernizare, care să conducă la îmbunătăţirea condiţiilor de circulaţie, a fluenţei traficului şi care să influenţeze benefic zona, atât din punct de vedere ambiental cât şi din punct de vedere socio-economic Pentru realizarea</w:t>
      </w:r>
      <w:r w:rsidRPr="008E188F">
        <w:rPr>
          <w:rFonts w:ascii="Calibri" w:hAnsi="Calibri"/>
        </w:rPr>
        <w:t xml:space="preserve"> </w:t>
      </w:r>
      <w:r w:rsidRPr="008E188F">
        <w:rPr>
          <w:rFonts w:ascii="Calibri" w:eastAsia="Calibri" w:hAnsi="Calibri"/>
          <w:sz w:val="26"/>
          <w:szCs w:val="26"/>
        </w:rPr>
        <w:t xml:space="preserve">lucrărilor de modernizare s-a elaborat Documentația de Avizare a Lucrărilor de intervenție </w:t>
      </w:r>
      <w:r w:rsidRPr="008E188F">
        <w:rPr>
          <w:rFonts w:ascii="Calibri" w:hAnsi="Calibri" w:cs="Calibri"/>
          <w:sz w:val="26"/>
          <w:szCs w:val="26"/>
        </w:rPr>
        <w:t xml:space="preserve">de către </w:t>
      </w:r>
      <w:r w:rsidR="00DB5454" w:rsidRPr="008E188F">
        <w:rPr>
          <w:rFonts w:ascii="Calibri" w:hAnsi="Calibri"/>
          <w:sz w:val="26"/>
          <w:szCs w:val="26"/>
        </w:rPr>
        <w:t xml:space="preserve">SC </w:t>
      </w:r>
      <w:r w:rsidR="00DB5454">
        <w:rPr>
          <w:rFonts w:ascii="Calibri" w:hAnsi="Calibri"/>
          <w:sz w:val="26"/>
          <w:szCs w:val="26"/>
        </w:rPr>
        <w:t>RUTIER CONEX  XX</w:t>
      </w:r>
      <w:r w:rsidR="00DB5454" w:rsidRPr="008E188F">
        <w:rPr>
          <w:rFonts w:ascii="Calibri" w:hAnsi="Calibri"/>
          <w:sz w:val="26"/>
          <w:szCs w:val="26"/>
        </w:rPr>
        <w:t xml:space="preserve"> SRL</w:t>
      </w:r>
      <w:r w:rsidR="00DB5454">
        <w:rPr>
          <w:rFonts w:ascii="Calibri" w:hAnsi="Calibri"/>
          <w:sz w:val="26"/>
          <w:szCs w:val="26"/>
        </w:rPr>
        <w:t xml:space="preserve"> BACĂU.</w:t>
      </w:r>
    </w:p>
    <w:p w:rsidR="00FE071B" w:rsidRPr="008E188F" w:rsidRDefault="00FE071B" w:rsidP="00DB5454">
      <w:pPr>
        <w:ind w:firstLine="72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Soluția de proiectare prevede următoarele: </w:t>
      </w:r>
    </w:p>
    <w:p w:rsidR="00FE071B" w:rsidRPr="008E188F" w:rsidRDefault="00FE071B" w:rsidP="00FE071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Structură rutieră formată din îmbrăcăminte bituminoasă realizată din două straturi bituminoase (4 cm strat de uzură și 6 cm strat de legătură),</w:t>
      </w:r>
      <w:r>
        <w:rPr>
          <w:rFonts w:ascii="Calibri" w:hAnsi="Calibri"/>
          <w:sz w:val="26"/>
          <w:szCs w:val="26"/>
        </w:rPr>
        <w:t xml:space="preserve"> g</w:t>
      </w:r>
      <w:r w:rsidRPr="008E188F">
        <w:rPr>
          <w:rFonts w:ascii="Calibri" w:hAnsi="Calibri"/>
          <w:sz w:val="26"/>
          <w:szCs w:val="26"/>
        </w:rPr>
        <w:t>eocompozit antifisură, reparații locale sau înlocuire dale degradate (dalele care prezintă tasări, rupturi de colț sau fenomenul de pompaj vor fi scoase prin spargere după care se sapă pe o adâncime de 10-15 cm care se completează cu minimum 20 cm piatră spartă</w:t>
      </w:r>
      <w:r w:rsidR="00DB5454">
        <w:rPr>
          <w:rFonts w:ascii="Calibri" w:hAnsi="Calibri"/>
          <w:sz w:val="26"/>
          <w:szCs w:val="26"/>
        </w:rPr>
        <w:t xml:space="preserve">, </w:t>
      </w:r>
      <w:r w:rsidR="00A11A4D">
        <w:rPr>
          <w:rFonts w:ascii="Calibri" w:hAnsi="Calibri"/>
          <w:sz w:val="26"/>
          <w:szCs w:val="26"/>
        </w:rPr>
        <w:t xml:space="preserve">decapare piatră cubică  în lungime de 900 m </w:t>
      </w:r>
      <w:r w:rsidRPr="008E188F">
        <w:rPr>
          <w:rFonts w:ascii="Calibri" w:hAnsi="Calibri"/>
          <w:sz w:val="26"/>
          <w:szCs w:val="26"/>
        </w:rPr>
        <w:t>).</w:t>
      </w:r>
    </w:p>
    <w:p w:rsidR="00FE071B" w:rsidRPr="008E188F" w:rsidRDefault="00FE071B" w:rsidP="00FE071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Valoarea investiției este de </w:t>
      </w:r>
      <w:r w:rsidR="00871D1E">
        <w:rPr>
          <w:rFonts w:ascii="Calibri" w:hAnsi="Calibri"/>
          <w:b/>
          <w:color w:val="000000"/>
          <w:sz w:val="26"/>
          <w:szCs w:val="26"/>
        </w:rPr>
        <w:t>10.423.313,555</w:t>
      </w:r>
      <w:r w:rsidRPr="00032063">
        <w:rPr>
          <w:rFonts w:ascii="Calibri" w:hAnsi="Calibri"/>
          <w:sz w:val="26"/>
          <w:szCs w:val="26"/>
        </w:rPr>
        <w:t xml:space="preserve"> </w:t>
      </w:r>
      <w:r w:rsidRPr="00032063">
        <w:rPr>
          <w:rFonts w:ascii="Calibri" w:hAnsi="Calibri"/>
          <w:b/>
          <w:sz w:val="26"/>
          <w:szCs w:val="26"/>
        </w:rPr>
        <w:t xml:space="preserve">lei cu TVA, din </w:t>
      </w:r>
      <w:r w:rsidRPr="00871D1E">
        <w:rPr>
          <w:rFonts w:ascii="Calibri" w:hAnsi="Calibri"/>
          <w:b/>
          <w:sz w:val="26"/>
          <w:szCs w:val="26"/>
        </w:rPr>
        <w:t xml:space="preserve">care C+M </w:t>
      </w:r>
      <w:r w:rsidR="00871D1E" w:rsidRPr="00871D1E">
        <w:rPr>
          <w:rFonts w:ascii="Calibri" w:hAnsi="Calibri"/>
          <w:b/>
          <w:sz w:val="26"/>
          <w:szCs w:val="26"/>
        </w:rPr>
        <w:t>9.227.510,757</w:t>
      </w:r>
      <w:r w:rsidRPr="00871D1E">
        <w:rPr>
          <w:rFonts w:ascii="Calibri" w:hAnsi="Calibri"/>
          <w:b/>
          <w:sz w:val="26"/>
          <w:szCs w:val="26"/>
        </w:rPr>
        <w:t xml:space="preserve"> </w:t>
      </w:r>
      <w:r w:rsidRPr="008E188F">
        <w:rPr>
          <w:rFonts w:ascii="Calibri" w:hAnsi="Calibri"/>
          <w:b/>
          <w:sz w:val="26"/>
          <w:szCs w:val="26"/>
        </w:rPr>
        <w:t>lei cu TVA</w:t>
      </w:r>
      <w:r w:rsidRPr="008E188F">
        <w:rPr>
          <w:rFonts w:ascii="Calibri" w:hAnsi="Calibri" w:cs="Calibri"/>
          <w:b/>
          <w:sz w:val="26"/>
          <w:szCs w:val="26"/>
          <w:lang w:val="it-IT"/>
        </w:rPr>
        <w:t xml:space="preserve">. </w:t>
      </w:r>
      <w:r w:rsidRPr="008E188F">
        <w:rPr>
          <w:rFonts w:ascii="Calibri" w:hAnsi="Calibri" w:cs="Calibri"/>
          <w:sz w:val="26"/>
          <w:szCs w:val="26"/>
          <w:lang w:val="it-IT"/>
        </w:rPr>
        <w:t>Documentația a fost avizată favorabil de către Comisia tehnico-economică</w:t>
      </w:r>
      <w:r>
        <w:rPr>
          <w:rFonts w:ascii="Calibri" w:hAnsi="Calibri" w:cs="Calibri"/>
          <w:sz w:val="26"/>
          <w:szCs w:val="26"/>
          <w:lang w:val="it-IT"/>
        </w:rPr>
        <w:t>, aviz nr.</w:t>
      </w:r>
      <w:r>
        <w:rPr>
          <w:rFonts w:ascii="Calibri" w:hAnsi="Calibri"/>
          <w:sz w:val="26"/>
          <w:szCs w:val="26"/>
        </w:rPr>
        <w:t xml:space="preserve"> </w:t>
      </w:r>
      <w:r w:rsidR="00871D1E">
        <w:rPr>
          <w:rFonts w:ascii="Calibri" w:hAnsi="Calibri"/>
          <w:sz w:val="26"/>
          <w:szCs w:val="26"/>
        </w:rPr>
        <w:t>25559</w:t>
      </w:r>
      <w:r>
        <w:rPr>
          <w:rFonts w:ascii="Calibri" w:hAnsi="Calibri"/>
          <w:sz w:val="26"/>
          <w:szCs w:val="26"/>
        </w:rPr>
        <w:t>/</w:t>
      </w:r>
      <w:r w:rsidR="00871D1E">
        <w:rPr>
          <w:rFonts w:ascii="Calibri" w:hAnsi="Calibri"/>
          <w:sz w:val="26"/>
          <w:szCs w:val="26"/>
        </w:rPr>
        <w:t>25</w:t>
      </w:r>
      <w:r w:rsidR="005C6C54">
        <w:rPr>
          <w:rFonts w:ascii="Calibri" w:hAnsi="Calibri"/>
          <w:sz w:val="26"/>
          <w:szCs w:val="26"/>
        </w:rPr>
        <w:t>.10</w:t>
      </w:r>
      <w:r>
        <w:rPr>
          <w:rFonts w:ascii="Calibri" w:hAnsi="Calibri"/>
          <w:sz w:val="26"/>
          <w:szCs w:val="26"/>
        </w:rPr>
        <w:t>.</w:t>
      </w:r>
      <w:r w:rsidRPr="008E188F">
        <w:rPr>
          <w:rFonts w:ascii="Calibri" w:hAnsi="Calibri" w:cs="Calibri"/>
          <w:sz w:val="26"/>
          <w:szCs w:val="26"/>
          <w:lang w:val="it-IT"/>
        </w:rPr>
        <w:t>2018.</w:t>
      </w:r>
      <w:r w:rsidRPr="008E188F">
        <w:rPr>
          <w:rFonts w:ascii="Calibri" w:hAnsi="Calibri" w:cs="Calibri"/>
          <w:b/>
          <w:sz w:val="26"/>
          <w:szCs w:val="26"/>
          <w:lang w:val="it-IT"/>
        </w:rPr>
        <w:t xml:space="preserve"> </w:t>
      </w:r>
      <w:r w:rsidRPr="008E188F">
        <w:rPr>
          <w:rFonts w:ascii="Calibri" w:hAnsi="Calibri" w:cs="Calibri"/>
          <w:sz w:val="26"/>
          <w:szCs w:val="26"/>
          <w:lang w:val="it-IT"/>
        </w:rPr>
        <w:t xml:space="preserve">Durata de execuție a lucrărilor </w:t>
      </w:r>
      <w:r>
        <w:rPr>
          <w:rFonts w:ascii="Calibri" w:hAnsi="Calibri" w:cs="Calibri"/>
          <w:sz w:val="26"/>
          <w:szCs w:val="26"/>
          <w:lang w:val="it-IT"/>
        </w:rPr>
        <w:t>este de 10</w:t>
      </w:r>
      <w:r w:rsidRPr="008E188F">
        <w:rPr>
          <w:rFonts w:ascii="Calibri" w:hAnsi="Calibri" w:cs="Calibri"/>
          <w:sz w:val="26"/>
          <w:szCs w:val="26"/>
          <w:lang w:val="it-IT"/>
        </w:rPr>
        <w:t xml:space="preserve"> luni.</w:t>
      </w: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În conformitate cu prevederile art. 44 din Legea nr. 273/2006 privind finanţele publice locale şi a Legii administraţiei publice locale nr. 215/2001, republicat, Consiliul Judeţean aprobă documentaţiile tehnico-economice ale investiţiilor de interes judeţean, finanţate sau cofinanţate din bugetul Consiliului Judeţean.</w:t>
      </w:r>
    </w:p>
    <w:p w:rsidR="00FE071B" w:rsidRPr="008E188F" w:rsidRDefault="00FE071B" w:rsidP="00FE071B">
      <w:pPr>
        <w:spacing w:before="100" w:beforeAutospacing="1" w:after="100" w:afterAutospacing="1"/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Conform legii administrației publice locale, propunem aprobarea Proiectul faza DALI</w:t>
      </w:r>
      <w:r w:rsidRPr="008E188F">
        <w:rPr>
          <w:rFonts w:ascii="Calibri" w:hAnsi="Calibri" w:cs="Arial"/>
          <w:sz w:val="26"/>
          <w:szCs w:val="26"/>
        </w:rPr>
        <w:t xml:space="preserve">, pentru obiectivul </w:t>
      </w:r>
      <w:r w:rsidRPr="008E188F">
        <w:rPr>
          <w:rFonts w:ascii="Calibri" w:hAnsi="Calibri" w:cs="Calibri"/>
          <w:sz w:val="26"/>
          <w:szCs w:val="26"/>
        </w:rPr>
        <w:t xml:space="preserve">de investiţii: </w:t>
      </w:r>
      <w:r w:rsidR="00871D1E" w:rsidRPr="00412454">
        <w:rPr>
          <w:rFonts w:ascii="Calibri" w:hAnsi="Calibri"/>
          <w:b/>
          <w:sz w:val="26"/>
          <w:szCs w:val="26"/>
        </w:rPr>
        <w:t>„Reabilitare</w:t>
      </w:r>
      <w:r w:rsidR="00871D1E">
        <w:rPr>
          <w:rFonts w:ascii="Calibri" w:hAnsi="Calibri"/>
          <w:b/>
          <w:sz w:val="26"/>
          <w:szCs w:val="26"/>
        </w:rPr>
        <w:t xml:space="preserve"> sistem rutier pe </w:t>
      </w:r>
      <w:r w:rsidR="00871D1E" w:rsidRPr="00412454">
        <w:rPr>
          <w:rFonts w:ascii="Calibri" w:hAnsi="Calibri"/>
          <w:b/>
          <w:sz w:val="26"/>
          <w:szCs w:val="26"/>
        </w:rPr>
        <w:t xml:space="preserve"> DJ </w:t>
      </w:r>
      <w:r w:rsidR="00871D1E">
        <w:rPr>
          <w:rFonts w:ascii="Calibri" w:hAnsi="Calibri"/>
          <w:b/>
          <w:sz w:val="26"/>
          <w:szCs w:val="26"/>
        </w:rPr>
        <w:t>153D</w:t>
      </w:r>
      <w:r w:rsidR="00871D1E" w:rsidRPr="00412454">
        <w:rPr>
          <w:rFonts w:ascii="Calibri" w:hAnsi="Calibri"/>
          <w:b/>
          <w:sz w:val="26"/>
          <w:szCs w:val="26"/>
        </w:rPr>
        <w:t xml:space="preserve">, </w:t>
      </w:r>
      <w:r w:rsidR="00871D1E">
        <w:rPr>
          <w:rFonts w:ascii="Calibri" w:hAnsi="Calibri"/>
          <w:b/>
          <w:sz w:val="26"/>
          <w:szCs w:val="26"/>
        </w:rPr>
        <w:t xml:space="preserve">sector </w:t>
      </w:r>
      <w:r w:rsidR="00871D1E" w:rsidRPr="00412454">
        <w:rPr>
          <w:rFonts w:ascii="Calibri" w:hAnsi="Calibri"/>
          <w:b/>
          <w:sz w:val="26"/>
          <w:szCs w:val="26"/>
        </w:rPr>
        <w:t xml:space="preserve">km </w:t>
      </w:r>
      <w:r w:rsidR="00871D1E">
        <w:rPr>
          <w:rFonts w:ascii="Calibri" w:hAnsi="Calibri"/>
          <w:b/>
          <w:sz w:val="26"/>
          <w:szCs w:val="26"/>
        </w:rPr>
        <w:t>1</w:t>
      </w:r>
      <w:r w:rsidR="00871D1E" w:rsidRPr="00412454">
        <w:rPr>
          <w:rFonts w:ascii="Calibri" w:hAnsi="Calibri"/>
          <w:b/>
          <w:sz w:val="26"/>
          <w:szCs w:val="26"/>
        </w:rPr>
        <w:t>+000-</w:t>
      </w:r>
      <w:r w:rsidR="00871D1E">
        <w:rPr>
          <w:rFonts w:ascii="Calibri" w:hAnsi="Calibri"/>
          <w:b/>
          <w:sz w:val="26"/>
          <w:szCs w:val="26"/>
        </w:rPr>
        <w:t>4+500</w:t>
      </w:r>
      <w:r w:rsidR="00871D1E" w:rsidRPr="00412454">
        <w:rPr>
          <w:rFonts w:ascii="Calibri" w:hAnsi="Calibri"/>
          <w:b/>
          <w:sz w:val="26"/>
          <w:szCs w:val="26"/>
        </w:rPr>
        <w:t>”</w:t>
      </w:r>
      <w:r w:rsidRPr="008E188F">
        <w:rPr>
          <w:rFonts w:ascii="Calibri" w:hAnsi="Calibri"/>
          <w:sz w:val="26"/>
          <w:szCs w:val="26"/>
        </w:rPr>
        <w:t>,conform Anexei nr. 1.</w:t>
      </w:r>
    </w:p>
    <w:p w:rsidR="00FE071B" w:rsidRPr="008E188F" w:rsidRDefault="00FE071B" w:rsidP="00FE071B">
      <w:pPr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Miercurea Ciuc, </w:t>
      </w:r>
      <w:r w:rsidR="00871D1E">
        <w:rPr>
          <w:rFonts w:ascii="Calibri" w:hAnsi="Calibri"/>
          <w:sz w:val="26"/>
          <w:szCs w:val="26"/>
        </w:rPr>
        <w:t>25.</w:t>
      </w:r>
      <w:r>
        <w:rPr>
          <w:rFonts w:ascii="Calibri" w:hAnsi="Calibri"/>
          <w:sz w:val="26"/>
          <w:szCs w:val="26"/>
        </w:rPr>
        <w:t xml:space="preserve"> </w:t>
      </w:r>
      <w:r w:rsidR="00871D1E">
        <w:rPr>
          <w:rFonts w:ascii="Calibri" w:hAnsi="Calibri"/>
          <w:sz w:val="26"/>
          <w:szCs w:val="26"/>
        </w:rPr>
        <w:t>oct.</w:t>
      </w:r>
      <w:r w:rsidRPr="008E188F">
        <w:rPr>
          <w:rFonts w:ascii="Calibri" w:hAnsi="Calibri"/>
          <w:sz w:val="26"/>
          <w:szCs w:val="26"/>
        </w:rPr>
        <w:t xml:space="preserve"> 2018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</w:rPr>
      </w:pPr>
    </w:p>
    <w:p w:rsidR="00FE071B" w:rsidRPr="008E188F" w:rsidRDefault="00871D1E" w:rsidP="00FE071B">
      <w:pPr>
        <w:tabs>
          <w:tab w:val="center" w:pos="2268"/>
          <w:tab w:val="center" w:pos="3686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       </w:t>
      </w:r>
      <w:r w:rsidR="00FE071B" w:rsidRPr="008E188F">
        <w:rPr>
          <w:rFonts w:ascii="Calibri" w:hAnsi="Calibri"/>
          <w:sz w:val="26"/>
          <w:szCs w:val="26"/>
          <w:lang w:val="hu-HU"/>
        </w:rPr>
        <w:t>Chorean Adrian</w:t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 xml:space="preserve">        Jakab Csaba</w:t>
      </w:r>
      <w:r w:rsidR="00FE071B" w:rsidRPr="008E188F">
        <w:rPr>
          <w:rFonts w:ascii="Calibri" w:hAnsi="Calibri"/>
          <w:sz w:val="26"/>
          <w:szCs w:val="26"/>
          <w:lang w:val="hu-HU"/>
        </w:rPr>
        <w:tab/>
      </w:r>
    </w:p>
    <w:p w:rsidR="00FE071B" w:rsidRPr="008E188F" w:rsidRDefault="00FE071B" w:rsidP="00FE071B">
      <w:pPr>
        <w:tabs>
          <w:tab w:val="center" w:pos="2268"/>
          <w:tab w:val="center" w:pos="3686"/>
        </w:tabs>
        <w:rPr>
          <w:rFonts w:ascii="Calibri" w:hAnsi="Calibri"/>
          <w:sz w:val="26"/>
          <w:szCs w:val="26"/>
          <w:lang w:val="hu-HU"/>
        </w:rPr>
      </w:pPr>
      <w:r w:rsidRPr="008E188F">
        <w:rPr>
          <w:rFonts w:ascii="Calibri" w:hAnsi="Calibri"/>
          <w:sz w:val="26"/>
          <w:szCs w:val="26"/>
        </w:rPr>
        <w:t>director general adjunct</w:t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  <w:lang w:val="hu-HU"/>
        </w:rPr>
        <w:tab/>
      </w:r>
      <w:r w:rsidRPr="008E188F">
        <w:rPr>
          <w:rFonts w:ascii="Calibri" w:hAnsi="Calibri"/>
          <w:sz w:val="26"/>
          <w:szCs w:val="26"/>
          <w:lang w:val="hu-HU"/>
        </w:rPr>
        <w:tab/>
      </w:r>
      <w:r w:rsidRPr="008E188F">
        <w:rPr>
          <w:rFonts w:ascii="Calibri" w:hAnsi="Calibri"/>
          <w:sz w:val="26"/>
          <w:szCs w:val="26"/>
          <w:lang w:val="hu-HU"/>
        </w:rPr>
        <w:tab/>
      </w:r>
      <w:r w:rsidRPr="008E188F">
        <w:rPr>
          <w:rFonts w:ascii="Calibri" w:hAnsi="Calibri"/>
          <w:sz w:val="26"/>
          <w:szCs w:val="26"/>
          <w:lang w:val="hu-HU"/>
        </w:rPr>
        <w:tab/>
      </w:r>
      <w:r w:rsidRPr="008E188F">
        <w:rPr>
          <w:rFonts w:ascii="Calibri" w:hAnsi="Calibri"/>
          <w:sz w:val="26"/>
          <w:szCs w:val="26"/>
          <w:lang w:val="hu-HU"/>
        </w:rPr>
        <w:tab/>
        <w:t xml:space="preserve">consilier 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ROMÂNIA</w:t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  <w:t xml:space="preserve">              </w:t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  <w:t xml:space="preserve">   Anexa nr. 1</w:t>
      </w:r>
    </w:p>
    <w:p w:rsidR="00FE071B" w:rsidRPr="008E188F" w:rsidRDefault="00FE071B" w:rsidP="00FE071B">
      <w:pPr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JUDEŢUL HARGHITA</w:t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</w:r>
      <w:r w:rsidRPr="008E188F">
        <w:rPr>
          <w:rFonts w:ascii="Calibri" w:hAnsi="Calibri"/>
          <w:sz w:val="26"/>
          <w:szCs w:val="26"/>
        </w:rPr>
        <w:tab/>
        <w:t xml:space="preserve"> la Hotărârea nr._______/2018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>CONSILIUL JUDEŢEAN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A91FA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  <w:r w:rsidRPr="00412454">
        <w:rPr>
          <w:rFonts w:ascii="Calibri" w:hAnsi="Calibri"/>
          <w:b/>
          <w:sz w:val="26"/>
          <w:szCs w:val="26"/>
        </w:rPr>
        <w:t>„Reabilitare</w:t>
      </w:r>
      <w:r>
        <w:rPr>
          <w:rFonts w:ascii="Calibri" w:hAnsi="Calibri"/>
          <w:b/>
          <w:sz w:val="26"/>
          <w:szCs w:val="26"/>
        </w:rPr>
        <w:t xml:space="preserve"> sistem rutier pe </w:t>
      </w:r>
      <w:r w:rsidRPr="00412454">
        <w:rPr>
          <w:rFonts w:ascii="Calibri" w:hAnsi="Calibri"/>
          <w:b/>
          <w:sz w:val="26"/>
          <w:szCs w:val="26"/>
        </w:rPr>
        <w:t xml:space="preserve"> DJ </w:t>
      </w:r>
      <w:r>
        <w:rPr>
          <w:rFonts w:ascii="Calibri" w:hAnsi="Calibri"/>
          <w:b/>
          <w:sz w:val="26"/>
          <w:szCs w:val="26"/>
        </w:rPr>
        <w:t>153D</w:t>
      </w:r>
      <w:r w:rsidRPr="00412454">
        <w:rPr>
          <w:rFonts w:ascii="Calibri" w:hAnsi="Calibri"/>
          <w:b/>
          <w:sz w:val="26"/>
          <w:szCs w:val="26"/>
        </w:rPr>
        <w:t xml:space="preserve">, </w:t>
      </w:r>
      <w:r>
        <w:rPr>
          <w:rFonts w:ascii="Calibri" w:hAnsi="Calibri"/>
          <w:b/>
          <w:sz w:val="26"/>
          <w:szCs w:val="26"/>
        </w:rPr>
        <w:t xml:space="preserve">sector </w:t>
      </w:r>
      <w:r w:rsidRPr="00412454">
        <w:rPr>
          <w:rFonts w:ascii="Calibri" w:hAnsi="Calibri"/>
          <w:b/>
          <w:sz w:val="26"/>
          <w:szCs w:val="26"/>
        </w:rPr>
        <w:t xml:space="preserve">km </w:t>
      </w:r>
      <w:r>
        <w:rPr>
          <w:rFonts w:ascii="Calibri" w:hAnsi="Calibri"/>
          <w:b/>
          <w:sz w:val="26"/>
          <w:szCs w:val="26"/>
        </w:rPr>
        <w:t>1</w:t>
      </w:r>
      <w:r w:rsidRPr="00412454">
        <w:rPr>
          <w:rFonts w:ascii="Calibri" w:hAnsi="Calibri"/>
          <w:b/>
          <w:sz w:val="26"/>
          <w:szCs w:val="26"/>
        </w:rPr>
        <w:t>+000-</w:t>
      </w:r>
      <w:r>
        <w:rPr>
          <w:rFonts w:ascii="Calibri" w:hAnsi="Calibri"/>
          <w:b/>
          <w:sz w:val="26"/>
          <w:szCs w:val="26"/>
        </w:rPr>
        <w:t>4+500</w:t>
      </w:r>
      <w:r w:rsidRPr="00412454">
        <w:rPr>
          <w:rFonts w:ascii="Calibri" w:hAnsi="Calibri"/>
          <w:b/>
          <w:sz w:val="26"/>
          <w:szCs w:val="26"/>
        </w:rPr>
        <w:t>”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</w:rPr>
      </w:pPr>
      <w:r w:rsidRPr="008E188F">
        <w:rPr>
          <w:rFonts w:ascii="Calibri" w:hAnsi="Calibri"/>
          <w:b/>
          <w:sz w:val="26"/>
          <w:szCs w:val="26"/>
        </w:rPr>
        <w:t>- Documentația de Avizare a Lucrărilor de Intervenții -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hu-HU"/>
        </w:rPr>
      </w:pPr>
      <w:r w:rsidRPr="008E188F">
        <w:rPr>
          <w:rFonts w:ascii="Calibri" w:hAnsi="Calibri"/>
          <w:sz w:val="26"/>
          <w:szCs w:val="26"/>
        </w:rPr>
        <w:t xml:space="preserve">            </w:t>
      </w:r>
      <w:proofErr w:type="spellStart"/>
      <w:r w:rsidRPr="008E188F">
        <w:rPr>
          <w:rFonts w:ascii="Calibri" w:hAnsi="Calibri"/>
          <w:sz w:val="26"/>
          <w:szCs w:val="26"/>
        </w:rPr>
        <w:t>Borboly</w:t>
      </w:r>
      <w:proofErr w:type="spellEnd"/>
      <w:r w:rsidRPr="008E188F">
        <w:rPr>
          <w:rFonts w:ascii="Calibri" w:hAnsi="Calibri"/>
          <w:sz w:val="26"/>
          <w:szCs w:val="26"/>
        </w:rPr>
        <w:t xml:space="preserve"> Csaba                          </w:t>
      </w:r>
      <w:r w:rsidRPr="008E188F">
        <w:rPr>
          <w:rFonts w:ascii="Calibri" w:hAnsi="Calibri"/>
          <w:sz w:val="26"/>
          <w:szCs w:val="26"/>
        </w:rPr>
        <w:tab/>
        <w:t xml:space="preserve">     </w:t>
      </w:r>
      <w:r w:rsidRPr="008E188F">
        <w:rPr>
          <w:rFonts w:ascii="Calibri" w:hAnsi="Calibri"/>
          <w:sz w:val="26"/>
          <w:szCs w:val="26"/>
          <w:lang w:val="hu-HU"/>
        </w:rPr>
        <w:t>Chiorean Adrian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  <w:r w:rsidRPr="008E188F">
        <w:rPr>
          <w:rFonts w:ascii="Calibri" w:hAnsi="Calibri"/>
          <w:sz w:val="26"/>
          <w:szCs w:val="26"/>
        </w:rPr>
        <w:t xml:space="preserve">              preşedinte                                                                           director general adjunct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Miercurea Ciuc </w:t>
      </w:r>
      <w:r w:rsidR="00A91FAB">
        <w:rPr>
          <w:rFonts w:ascii="Calibri" w:hAnsi="Calibri"/>
          <w:sz w:val="26"/>
          <w:szCs w:val="26"/>
        </w:rPr>
        <w:t>25.10.</w:t>
      </w:r>
      <w:r w:rsidRPr="008E188F">
        <w:rPr>
          <w:rFonts w:ascii="Calibri" w:hAnsi="Calibri"/>
          <w:sz w:val="26"/>
          <w:szCs w:val="26"/>
        </w:rPr>
        <w:t xml:space="preserve"> 2018</w:t>
      </w: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FE071B" w:rsidRPr="008E188F" w:rsidRDefault="00FE071B" w:rsidP="00FE071B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</w:rPr>
      </w:pPr>
    </w:p>
    <w:p w:rsidR="004D77B0" w:rsidRDefault="004D77B0"/>
    <w:sectPr w:rsidR="004D77B0" w:rsidSect="002B4056">
      <w:footerReference w:type="default" r:id="rId7"/>
      <w:pgSz w:w="11906" w:h="16838" w:code="9"/>
      <w:pgMar w:top="567" w:right="1274" w:bottom="426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5E" w:rsidRDefault="005D5D5E">
      <w:r>
        <w:separator/>
      </w:r>
    </w:p>
  </w:endnote>
  <w:endnote w:type="continuationSeparator" w:id="0">
    <w:p w:rsidR="005D5D5E" w:rsidRDefault="005D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2F7" w:rsidRDefault="005D5D5E">
    <w:pPr>
      <w:pStyle w:val="Footer"/>
    </w:pPr>
  </w:p>
  <w:p w:rsidR="00F852F7" w:rsidRDefault="005D5D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5E" w:rsidRDefault="005D5D5E">
      <w:r>
        <w:separator/>
      </w:r>
    </w:p>
  </w:footnote>
  <w:footnote w:type="continuationSeparator" w:id="0">
    <w:p w:rsidR="005D5D5E" w:rsidRDefault="005D5D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1B"/>
    <w:rsid w:val="00061466"/>
    <w:rsid w:val="001B1D13"/>
    <w:rsid w:val="003A2EFD"/>
    <w:rsid w:val="00496517"/>
    <w:rsid w:val="004D77B0"/>
    <w:rsid w:val="005A742F"/>
    <w:rsid w:val="005B11AF"/>
    <w:rsid w:val="005C6C54"/>
    <w:rsid w:val="005D3E31"/>
    <w:rsid w:val="005D5D5E"/>
    <w:rsid w:val="005F7E50"/>
    <w:rsid w:val="00634345"/>
    <w:rsid w:val="008134DA"/>
    <w:rsid w:val="0082642D"/>
    <w:rsid w:val="00871D1E"/>
    <w:rsid w:val="009D2FBF"/>
    <w:rsid w:val="00A11A4D"/>
    <w:rsid w:val="00A91FAB"/>
    <w:rsid w:val="00D02A21"/>
    <w:rsid w:val="00DB5454"/>
    <w:rsid w:val="00FE071B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E0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071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FE07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71B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uiPriority w:val="20"/>
    <w:qFormat/>
    <w:rsid w:val="00FE071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42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E0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071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FE07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71B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uiPriority w:val="20"/>
    <w:qFormat/>
    <w:rsid w:val="00FE071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4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1007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Jakab Csaba</dc:creator>
  <cp:lastModifiedBy>Jakab Csaba</cp:lastModifiedBy>
  <cp:revision>4</cp:revision>
  <cp:lastPrinted>2018-10-02T11:34:00Z</cp:lastPrinted>
  <dcterms:created xsi:type="dcterms:W3CDTF">2018-10-25T10:10:00Z</dcterms:created>
  <dcterms:modified xsi:type="dcterms:W3CDTF">2018-10-25T11:19:00Z</dcterms:modified>
</cp:coreProperties>
</file>